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42" w:rsidRDefault="00F533DB" w:rsidP="005E4342">
      <w:pPr>
        <w:jc w:val="both"/>
        <w:rPr>
          <w:rFonts w:ascii="Times New Roman" w:hAnsi="Times New Roman" w:cs="Times New Roman"/>
          <w:b/>
        </w:rPr>
      </w:pPr>
      <w:bookmarkStart w:id="0" w:name="_Toc303343996"/>
      <w:r>
        <w:rPr>
          <w:rFonts w:ascii="Times New Roman" w:hAnsi="Times New Roman" w:cs="Times New Roman"/>
          <w:b/>
        </w:rPr>
        <w:t>5 класс экономика. Белоусова Е.В.</w:t>
      </w:r>
    </w:p>
    <w:p w:rsidR="007D7234" w:rsidRDefault="00F533DB" w:rsidP="007D7234">
      <w:r>
        <w:t>Материалы к уроку:</w:t>
      </w:r>
    </w:p>
    <w:p w:rsidR="0019605F" w:rsidRPr="0019605F" w:rsidRDefault="0019605F" w:rsidP="0019605F">
      <w:pPr>
        <w:suppressAutoHyphens/>
        <w:spacing w:after="120" w:line="312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1960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Урок 11. Товары субституты и комплименты</w:t>
      </w:r>
    </w:p>
    <w:p w:rsidR="0019605F" w:rsidRPr="0019605F" w:rsidRDefault="0019605F" w:rsidP="0019605F">
      <w:pPr>
        <w:shd w:val="clear" w:color="auto" w:fill="FFFFFF"/>
        <w:suppressAutoHyphens/>
        <w:spacing w:after="12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77470</wp:posOffset>
            </wp:positionV>
            <wp:extent cx="1143000" cy="647700"/>
            <wp:effectExtent l="0" t="0" r="0" b="0"/>
            <wp:wrapSquare wrapText="left"/>
            <wp:docPr id="3" name="Рисунок 3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05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зависимости от </w:t>
      </w:r>
      <w:r w:rsidRPr="0019605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ru-RU"/>
        </w:rPr>
        <w:t>характера удовлетворения потребностей</w:t>
      </w:r>
      <w:r w:rsidRPr="001960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19605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товары и услуги </w:t>
      </w:r>
      <w:r w:rsidRPr="0019605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делятся на такие виды:</w:t>
      </w:r>
    </w:p>
    <w:p w:rsidR="0019605F" w:rsidRPr="0019605F" w:rsidRDefault="0019605F" w:rsidP="0019605F">
      <w:pPr>
        <w:suppressAutoHyphens/>
        <w:spacing w:after="120" w:line="312" w:lineRule="auto"/>
        <w:ind w:left="-3"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19605F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 xml:space="preserve">Взаимозаменяемые </w:t>
      </w:r>
      <w:r w:rsidRPr="0019605F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товары и услуги (субституты</w:t>
      </w:r>
      <w:r w:rsidRPr="0019605F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)</w:t>
      </w:r>
      <w:r w:rsidRPr="00196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это товары и услуги, способные удовлетворить одну и ту же потребность человека. Если растет потребле</w:t>
      </w:r>
      <w:r w:rsidRPr="0019605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ние одного из них, то снижается использование другого. Приме</w:t>
      </w:r>
      <w:r w:rsidRPr="0019605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рами могут служить пары продуктов: сливочное мас</w:t>
      </w:r>
      <w:r w:rsidRPr="001960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ло и маргарин, чай и кофе. </w:t>
      </w:r>
      <w:proofErr w:type="gramStart"/>
      <w:r w:rsidRPr="0019605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К субститутам относятся многие потребительские товары и производственные ресурсы: (дерево, стекло, пластик для производства столов), а также и услуги: например, услуги транспорта (поезд – самолет – автомобиль), сферы досуга (кино – театр – цирк) и т.д. </w:t>
      </w:r>
      <w:proofErr w:type="gramEnd"/>
    </w:p>
    <w:p w:rsidR="0019605F" w:rsidRPr="0019605F" w:rsidRDefault="0019605F" w:rsidP="0019605F">
      <w:pPr>
        <w:suppressAutoHyphens/>
        <w:spacing w:after="0" w:line="312" w:lineRule="auto"/>
        <w:ind w:left="-3" w:firstLine="71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19605F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Взаимодополняющие товары (комплименты</w:t>
      </w:r>
      <w:r w:rsidRPr="0019605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)- </w:t>
      </w:r>
      <w:r w:rsidRPr="0019605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это товары и услуги, способные удовлетворить определенную потребность людей только в комплексе.</w:t>
      </w:r>
      <w:r w:rsidRPr="0019605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1960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Они сопутству</w:t>
      </w:r>
      <w:r w:rsidRPr="001960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9605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ют друг другу, и потребность в них одновременно увеличивается </w:t>
      </w:r>
      <w:r w:rsidRPr="0019605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или в одно и то же время падает. </w:t>
      </w:r>
      <w:r w:rsidRPr="0019605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Примерами </w:t>
      </w:r>
      <w:proofErr w:type="spellStart"/>
      <w:r w:rsidRPr="0019605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комплиментарных</w:t>
      </w:r>
      <w:proofErr w:type="spellEnd"/>
      <w:r w:rsidRPr="0019605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товаров являются стол и стул, автомобиль и бензин, ручка и бумага,</w:t>
      </w:r>
      <w:r w:rsidRPr="0019605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фотоаппарат и фотопленка, видеомагнитофон и кассеты.</w:t>
      </w:r>
    </w:p>
    <w:p w:rsidR="0019605F" w:rsidRPr="0019605F" w:rsidRDefault="0019605F" w:rsidP="0019605F">
      <w:pPr>
        <w:shd w:val="clear" w:color="auto" w:fill="FFFFFF"/>
        <w:suppressAutoHyphens/>
        <w:spacing w:after="0" w:line="312" w:lineRule="auto"/>
        <w:ind w:left="-3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5F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Независимые</w:t>
      </w:r>
      <w:r w:rsidRPr="0019605F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196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товары, или, иначе говоря, </w:t>
      </w:r>
      <w:r w:rsidRPr="0019605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"самостоятельные". Потребности в этих вещах ни</w:t>
      </w:r>
      <w:r w:rsidRPr="0019605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  <w:t>как не связаны (например, бананы и рыба, трикотажные изделия и наручные часы).</w:t>
      </w:r>
    </w:p>
    <w:p w:rsidR="0019605F" w:rsidRPr="0019605F" w:rsidRDefault="0019605F" w:rsidP="0019605F">
      <w:pPr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704850" cy="800100"/>
            <wp:effectExtent l="0" t="0" r="0" b="0"/>
            <wp:wrapSquare wrapText="left"/>
            <wp:docPr id="2" name="Рисунок 2" descr="из 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 кру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05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Проведи исследование среди своих одноклассников. Определи их потребности и </w:t>
      </w:r>
      <w:proofErr w:type="spellStart"/>
      <w:r w:rsidRPr="0019605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комплиментарные</w:t>
      </w:r>
      <w:proofErr w:type="spellEnd"/>
      <w:r w:rsidRPr="0019605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товары, которые им необходимы. Данные  запиши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2747"/>
        <w:gridCol w:w="2898"/>
      </w:tblGrid>
      <w:tr w:rsidR="0019605F" w:rsidRPr="0019605F" w:rsidTr="006B5EB0"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Имя и фамилия</w:t>
            </w:r>
          </w:p>
        </w:tc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Потребность</w:t>
            </w:r>
          </w:p>
        </w:tc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Какие </w:t>
            </w:r>
            <w:proofErr w:type="spellStart"/>
            <w:r w:rsidRPr="0019605F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комплиментарные</w:t>
            </w:r>
            <w:proofErr w:type="spellEnd"/>
            <w:r w:rsidRPr="0019605F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товары необходимы</w:t>
            </w:r>
          </w:p>
        </w:tc>
      </w:tr>
      <w:tr w:rsidR="0019605F" w:rsidRPr="0019605F" w:rsidTr="006B5EB0"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19605F" w:rsidRPr="0019605F" w:rsidTr="006B5EB0"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19605F" w:rsidRPr="0019605F" w:rsidTr="006B5EB0"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:rsidR="0019605F" w:rsidRPr="0019605F" w:rsidRDefault="0019605F" w:rsidP="0019605F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</w:tbl>
    <w:p w:rsidR="0019605F" w:rsidRPr="0019605F" w:rsidRDefault="0019605F" w:rsidP="0019605F">
      <w:pPr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228600</wp:posOffset>
            </wp:positionV>
            <wp:extent cx="581025" cy="781050"/>
            <wp:effectExtent l="0" t="0" r="9525" b="0"/>
            <wp:wrapSquare wrapText="left"/>
            <wp:docPr id="1" name="Рисунок 1" descr="НУАШКА 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УАШКА ЗА ПАРТ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05F" w:rsidRPr="0019605F" w:rsidRDefault="0019605F" w:rsidP="0019605F">
      <w:pPr>
        <w:spacing w:after="0" w:line="312" w:lineRule="auto"/>
        <w:ind w:left="539" w:hanging="3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 товары-заменители (субституты), товары-комплименты и независимые товары:</w:t>
      </w:r>
    </w:p>
    <w:p w:rsidR="0019605F" w:rsidRPr="0019605F" w:rsidRDefault="0019605F" w:rsidP="0019605F">
      <w:pPr>
        <w:spacing w:after="0" w:line="312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 примеры этих товаров.</w:t>
      </w:r>
    </w:p>
    <w:tbl>
      <w:tblPr>
        <w:tblW w:w="949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240"/>
        <w:gridCol w:w="3191"/>
      </w:tblGrid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ДЖИНСЫ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ФУТБОЛКА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ПЛАТЬЕ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ШНУРКИ 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РАКЕТКИ ДЛЯ ИГРЫ В БАДМИНТОН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ЭЛЕКТРОПЛИТА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ВИДЕОКАССЕТА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ПЕЧКА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ШАХМАТНАЯ ДОСКА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ШАХМАТНЫЕ ФИГУРКИ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КЛЮЧ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ВОЛЕЙБОЛЬНАЯ СЕТКА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БЕНЗИН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ВОЛЕЙБОЛЬНЫЙ МЯЧ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ВОЛАНЧИК ДЛЯ ИГРЫ В БАДМИНТОН 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ТОРТ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keepNext/>
              <w:spacing w:before="240" w:after="60" w:line="360" w:lineRule="auto"/>
              <w:outlineLvl w:val="0"/>
              <w:rPr>
                <w:rFonts w:ascii="Arial" w:eastAsia="Times New Roman" w:hAnsi="Arial" w:cs="Arial"/>
                <w:bCs/>
                <w:kern w:val="32"/>
                <w:sz w:val="28"/>
                <w:szCs w:val="28"/>
                <w:lang w:eastAsia="ru-RU"/>
              </w:rPr>
            </w:pPr>
            <w:r w:rsidRPr="0019605F">
              <w:rPr>
                <w:rFonts w:ascii="Arial" w:eastAsia="Times New Roman" w:hAnsi="Arial" w:cs="Arial"/>
                <w:bCs/>
                <w:kern w:val="32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ЗАМОК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БОТИНКИ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КОМНАТНЫЕ ТАПОЧКИ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ВИДЕОМАГНИТОФОН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РУЧКА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КРОВАТЬ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КРЕСЛО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РЕЗИНКА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ДИВАН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ПАРТА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СТУЛ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КОФЕ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МОЛОКО</w:t>
            </w:r>
          </w:p>
        </w:tc>
      </w:tr>
      <w:tr w:rsidR="0019605F" w:rsidRPr="0019605F" w:rsidTr="006B5E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РУБАШКА</w:t>
            </w:r>
          </w:p>
        </w:tc>
        <w:tc>
          <w:tcPr>
            <w:tcW w:w="3240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ЮБКА</w:t>
            </w:r>
          </w:p>
        </w:tc>
        <w:tc>
          <w:tcPr>
            <w:tcW w:w="3191" w:type="dxa"/>
          </w:tcPr>
          <w:p w:rsidR="0019605F" w:rsidRPr="0019605F" w:rsidRDefault="0019605F" w:rsidP="00196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КОМПЬЮТЕР</w:t>
            </w:r>
          </w:p>
        </w:tc>
      </w:tr>
    </w:tbl>
    <w:p w:rsidR="0019605F" w:rsidRPr="0019605F" w:rsidRDefault="0019605F" w:rsidP="0019605F">
      <w:pPr>
        <w:spacing w:after="120" w:line="240" w:lineRule="auto"/>
        <w:ind w:left="-36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960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Товары-субституты:________________________________________</w:t>
      </w:r>
    </w:p>
    <w:p w:rsidR="0019605F" w:rsidRPr="0019605F" w:rsidRDefault="0019605F" w:rsidP="0019605F">
      <w:pPr>
        <w:spacing w:after="120" w:line="240" w:lineRule="auto"/>
        <w:ind w:left="-36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960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_________________________________________________________</w:t>
      </w:r>
    </w:p>
    <w:p w:rsidR="0019605F" w:rsidRPr="0019605F" w:rsidRDefault="0019605F" w:rsidP="0019605F">
      <w:pPr>
        <w:spacing w:after="120" w:line="240" w:lineRule="auto"/>
        <w:ind w:left="-36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960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_________________________________________________________</w:t>
      </w:r>
    </w:p>
    <w:p w:rsidR="0019605F" w:rsidRPr="0019605F" w:rsidRDefault="0019605F" w:rsidP="0019605F">
      <w:pPr>
        <w:spacing w:after="120" w:line="240" w:lineRule="auto"/>
        <w:ind w:left="-36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960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Товары–комплименты: _____________________________________</w:t>
      </w:r>
    </w:p>
    <w:p w:rsidR="0019605F" w:rsidRPr="0019605F" w:rsidRDefault="0019605F" w:rsidP="0019605F">
      <w:pPr>
        <w:spacing w:after="120" w:line="240" w:lineRule="auto"/>
        <w:ind w:left="-36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960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_________________________________________________________</w:t>
      </w:r>
    </w:p>
    <w:p w:rsidR="0019605F" w:rsidRPr="0019605F" w:rsidRDefault="0019605F" w:rsidP="0019605F">
      <w:pPr>
        <w:spacing w:after="120" w:line="240" w:lineRule="auto"/>
        <w:ind w:left="-36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960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lastRenderedPageBreak/>
        <w:t>_________________________________________________________Независимые товары:______________________________________</w:t>
      </w:r>
    </w:p>
    <w:p w:rsidR="0019605F" w:rsidRPr="0019605F" w:rsidRDefault="0019605F" w:rsidP="0019605F">
      <w:pPr>
        <w:spacing w:after="120" w:line="240" w:lineRule="auto"/>
        <w:ind w:left="-36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960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_________________________________________________________</w:t>
      </w:r>
    </w:p>
    <w:p w:rsidR="0019605F" w:rsidRPr="0019605F" w:rsidRDefault="0019605F" w:rsidP="0019605F">
      <w:pPr>
        <w:suppressAutoHyphens/>
        <w:spacing w:after="12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60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br w:type="page"/>
      </w:r>
      <w:bookmarkStart w:id="1" w:name="_GoBack"/>
      <w:bookmarkEnd w:id="1"/>
    </w:p>
    <w:bookmarkEnd w:id="0"/>
    <w:p w:rsidR="0019605F" w:rsidRDefault="0019605F" w:rsidP="007D7234"/>
    <w:sectPr w:rsidR="0019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9BC"/>
    <w:multiLevelType w:val="hybridMultilevel"/>
    <w:tmpl w:val="6124337A"/>
    <w:lvl w:ilvl="0" w:tplc="8EB63EFA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8E75ADC"/>
    <w:multiLevelType w:val="hybridMultilevel"/>
    <w:tmpl w:val="C88EA6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C1B3E9A"/>
    <w:multiLevelType w:val="hybridMultilevel"/>
    <w:tmpl w:val="7CEA9172"/>
    <w:lvl w:ilvl="0" w:tplc="A31866C4">
      <w:start w:val="1"/>
      <w:numFmt w:val="bullet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EBA427B"/>
    <w:multiLevelType w:val="hybridMultilevel"/>
    <w:tmpl w:val="693CAE22"/>
    <w:lvl w:ilvl="0" w:tplc="375E9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0549BB"/>
    <w:multiLevelType w:val="hybridMultilevel"/>
    <w:tmpl w:val="113A1BDC"/>
    <w:lvl w:ilvl="0" w:tplc="554A9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5E"/>
    <w:rsid w:val="000D74E1"/>
    <w:rsid w:val="000F3992"/>
    <w:rsid w:val="00185D2A"/>
    <w:rsid w:val="0019605F"/>
    <w:rsid w:val="001E4934"/>
    <w:rsid w:val="00217241"/>
    <w:rsid w:val="00267A3C"/>
    <w:rsid w:val="002715FD"/>
    <w:rsid w:val="00334416"/>
    <w:rsid w:val="00354C8E"/>
    <w:rsid w:val="0036203D"/>
    <w:rsid w:val="00444A0C"/>
    <w:rsid w:val="004A2EE9"/>
    <w:rsid w:val="005E4342"/>
    <w:rsid w:val="0064145C"/>
    <w:rsid w:val="00770E90"/>
    <w:rsid w:val="00780381"/>
    <w:rsid w:val="0078626C"/>
    <w:rsid w:val="007D7234"/>
    <w:rsid w:val="00967DB8"/>
    <w:rsid w:val="00B06C8F"/>
    <w:rsid w:val="00B41ED5"/>
    <w:rsid w:val="00C645E6"/>
    <w:rsid w:val="00C97BC4"/>
    <w:rsid w:val="00EA1D5E"/>
    <w:rsid w:val="00F533DB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B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97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B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97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0471-C9E1-49BA-BF0C-802E7B39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2020-03-26T08:57:00Z</dcterms:created>
  <dcterms:modified xsi:type="dcterms:W3CDTF">2020-11-17T12:15:00Z</dcterms:modified>
</cp:coreProperties>
</file>